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bookmarkStart w:id="0" w:name="_GoBack"/>
      <w:bookmarkEnd w:id="0"/>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Default="00251E71" w:rsidP="00251E71">
      <w:pPr>
        <w:rPr>
          <w:rFonts w:asciiTheme="minorEastAsia" w:eastAsiaTheme="minorEastAsia" w:hAnsiTheme="minorEastAsia"/>
          <w:kern w:val="0"/>
        </w:rPr>
      </w:pPr>
      <w:r w:rsidRPr="00160C56">
        <w:rPr>
          <w:rFonts w:hint="eastAsia"/>
        </w:rPr>
        <w:t>入札件名：</w:t>
      </w:r>
      <w:r w:rsidR="00272E1E" w:rsidRPr="00272E1E">
        <w:rPr>
          <w:rFonts w:asciiTheme="minorEastAsia" w:eastAsiaTheme="minorEastAsia" w:hAnsiTheme="minorEastAsia" w:hint="eastAsia"/>
          <w:kern w:val="0"/>
        </w:rPr>
        <w:t>採血管準備装置の物品調達に係る一般競争入札</w:t>
      </w:r>
    </w:p>
    <w:p w:rsidR="00272E1E" w:rsidRPr="009F4DA4" w:rsidRDefault="00272E1E" w:rsidP="00251E71">
      <w:pPr>
        <w:rPr>
          <w:rFonts w:hint="eastAsia"/>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272E1E" w:rsidRPr="00272E1E">
        <w:rPr>
          <w:rFonts w:ascii="Century Schoolbook" w:eastAsia="ＭＳ Ｐ明朝" w:hAnsi="Century Schoolbook" w:hint="eastAsia"/>
          <w:sz w:val="32"/>
          <w:szCs w:val="32"/>
          <w:u w:val="single"/>
        </w:rPr>
        <w:t>採血管準備装置の物品調達に係る一般競争入札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272E1E" w:rsidRPr="00272E1E">
              <w:rPr>
                <w:rFonts w:hint="eastAsia"/>
                <w:snapToGrid w:val="0"/>
                <w:kern w:val="0"/>
                <w:szCs w:val="20"/>
              </w:rPr>
              <w:t>令和２年１２月２８日付けで公告のありました、採血管準備装置の物品調達に係る一般競争入札に参加する資格について審査されたく、下記の書類を添えて申請します。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4080"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B762E" id="円/楕円 34" o:spid="_x0000_s1026" style="position:absolute;left:0;text-align:left;margin-left:198.45pt;margin-top:7.9pt;width:81.75pt;height: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8998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E135AA" w:rsidRDefault="00E135AA"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92032"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E135AA" w:rsidRDefault="00E135AA"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6128"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026CC" id="円/楕円 31" o:spid="_x0000_s1026" style="position:absolute;left:0;text-align:left;margin-left:372.6pt;margin-top:4.95pt;width:81.75pt;height:8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8176"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E135AA" w:rsidRDefault="00E135AA"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022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74310" id="円/楕円 29" o:spid="_x0000_s1026" style="position:absolute;left:0;text-align:left;margin-left:372.6pt;margin-top:15.55pt;width:81.75pt;height:8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Default="001118AF" w:rsidP="00A175CA">
            <w:pPr>
              <w:rPr>
                <w:snapToGrid w:val="0"/>
                <w:kern w:val="0"/>
                <w:szCs w:val="20"/>
              </w:rPr>
            </w:pPr>
            <w:r w:rsidRPr="001118AF">
              <w:rPr>
                <w:rFonts w:hint="eastAsia"/>
                <w:kern w:val="0"/>
                <w:szCs w:val="20"/>
              </w:rPr>
              <w:t xml:space="preserve">　</w:t>
            </w:r>
            <w:r w:rsidR="00272E1E" w:rsidRPr="00272E1E">
              <w:rPr>
                <w:rFonts w:hint="eastAsia"/>
                <w:snapToGrid w:val="0"/>
                <w:kern w:val="0"/>
                <w:szCs w:val="20"/>
              </w:rPr>
              <w:t>令和２年１２月２８日付けで公告のありました、採血管準備装置の物品調達に係る一般競争入札に参加したく、入札参加資格の確認を、下記の書類を添えて申請します。</w:t>
            </w:r>
          </w:p>
          <w:p w:rsidR="00272E1E" w:rsidRPr="001118AF" w:rsidRDefault="00272E1E" w:rsidP="00A175CA">
            <w:pPr>
              <w:rPr>
                <w:rFonts w:hint="eastAsia"/>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272E1E" w:rsidRPr="00272E1E">
        <w:rPr>
          <w:rFonts w:ascii="Century" w:hint="eastAsia"/>
          <w:sz w:val="24"/>
        </w:rPr>
        <w:t>令和２年１２月２８日付けで公告のありました採血管準備装置の物品調達に係る一般競争入札の開札への立ち会いに関する権限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hint="eastAsia"/>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272E1E" w:rsidRPr="009D0A2B">
        <w:rPr>
          <w:rFonts w:hAnsi="ＭＳ 明朝"/>
          <w:snapToGrid w:val="0"/>
          <w:kern w:val="0"/>
          <w:sz w:val="24"/>
          <w:u w:val="single"/>
        </w:rPr>
        <w:fldChar w:fldCharType="begin"/>
      </w:r>
      <w:r w:rsidR="00272E1E" w:rsidRPr="009D0A2B">
        <w:rPr>
          <w:rFonts w:hAnsi="ＭＳ 明朝"/>
          <w:sz w:val="24"/>
          <w:u w:val="single"/>
        </w:rPr>
        <w:instrText xml:space="preserve"> </w:instrText>
      </w:r>
      <w:r w:rsidR="00272E1E" w:rsidRPr="009D0A2B">
        <w:rPr>
          <w:rFonts w:hAnsi="ＭＳ 明朝" w:hint="eastAsia"/>
          <w:sz w:val="24"/>
          <w:u w:val="single"/>
        </w:rPr>
        <w:instrText>REF 件名 \h</w:instrText>
      </w:r>
      <w:r w:rsidR="00272E1E" w:rsidRPr="009D0A2B">
        <w:rPr>
          <w:rFonts w:hAnsi="ＭＳ 明朝"/>
          <w:sz w:val="24"/>
          <w:u w:val="single"/>
        </w:rPr>
        <w:instrText xml:space="preserve"> </w:instrText>
      </w:r>
      <w:r w:rsidR="00272E1E" w:rsidRPr="009D0A2B">
        <w:rPr>
          <w:rFonts w:hAnsi="ＭＳ 明朝"/>
          <w:snapToGrid w:val="0"/>
          <w:kern w:val="0"/>
          <w:sz w:val="24"/>
          <w:u w:val="single"/>
        </w:rPr>
        <w:instrText xml:space="preserve"> \* MERGEFORMAT </w:instrText>
      </w:r>
      <w:r w:rsidR="00272E1E" w:rsidRPr="009D0A2B">
        <w:rPr>
          <w:rFonts w:hAnsi="ＭＳ 明朝"/>
          <w:snapToGrid w:val="0"/>
          <w:kern w:val="0"/>
          <w:sz w:val="24"/>
          <w:u w:val="single"/>
        </w:rPr>
      </w:r>
      <w:r w:rsidR="00272E1E" w:rsidRPr="009D0A2B">
        <w:rPr>
          <w:rFonts w:hAnsi="ＭＳ 明朝"/>
          <w:snapToGrid w:val="0"/>
          <w:kern w:val="0"/>
          <w:sz w:val="24"/>
          <w:u w:val="single"/>
        </w:rPr>
        <w:fldChar w:fldCharType="separate"/>
      </w:r>
      <w:r w:rsidR="00272E1E" w:rsidRPr="00C772A6">
        <w:rPr>
          <w:rFonts w:hAnsi="ＭＳ 明朝" w:hint="eastAsia"/>
          <w:bCs/>
          <w:snapToGrid w:val="0"/>
          <w:kern w:val="0"/>
          <w:sz w:val="24"/>
          <w:u w:val="single"/>
        </w:rPr>
        <w:t>採血管準備装置</w:t>
      </w:r>
      <w:r w:rsidR="00272E1E" w:rsidRPr="009D0A2B">
        <w:rPr>
          <w:rFonts w:hAnsi="ＭＳ 明朝"/>
          <w:snapToGrid w:val="0"/>
          <w:kern w:val="0"/>
          <w:sz w:val="24"/>
          <w:u w:val="single"/>
        </w:rPr>
        <w:fldChar w:fldCharType="end"/>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983" w:rsidRDefault="007C5983" w:rsidP="0094461B">
      <w:r>
        <w:separator/>
      </w:r>
    </w:p>
  </w:endnote>
  <w:endnote w:type="continuationSeparator" w:id="0">
    <w:p w:rsidR="007C5983" w:rsidRDefault="007C5983"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AA" w:rsidRDefault="00E135AA"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983" w:rsidRDefault="007C5983" w:rsidP="0094461B">
      <w:r>
        <w:separator/>
      </w:r>
    </w:p>
  </w:footnote>
  <w:footnote w:type="continuationSeparator" w:id="0">
    <w:p w:rsidR="007C5983" w:rsidRDefault="007C5983"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F4774B5"/>
    <w:multiLevelType w:val="hybridMultilevel"/>
    <w:tmpl w:val="47E8FE6C"/>
    <w:lvl w:ilvl="0" w:tplc="7E52796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9"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B7B2DC7"/>
    <w:multiLevelType w:val="hybridMultilevel"/>
    <w:tmpl w:val="4288DDA4"/>
    <w:lvl w:ilvl="0" w:tplc="E5962E82">
      <w:start w:val="1"/>
      <w:numFmt w:val="decimal"/>
      <w:lvlText w:val="%1."/>
      <w:lvlJc w:val="left"/>
      <w:pPr>
        <w:ind w:left="420" w:hanging="420"/>
      </w:pPr>
      <w:rPr>
        <w:rFonts w:asciiTheme="majorHAnsi" w:hAnsiTheme="majorHAnsi" w:cstheme="majorHAnsi" w:hint="default"/>
        <w:sz w:val="24"/>
      </w:rPr>
    </w:lvl>
    <w:lvl w:ilvl="1" w:tplc="7E52796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077041"/>
    <w:multiLevelType w:val="hybridMultilevel"/>
    <w:tmpl w:val="5DF0219E"/>
    <w:lvl w:ilvl="0" w:tplc="7E527960">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5"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7"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8"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8"/>
  </w:num>
  <w:num w:numId="5">
    <w:abstractNumId w:val="7"/>
  </w:num>
  <w:num w:numId="6">
    <w:abstractNumId w:val="37"/>
  </w:num>
  <w:num w:numId="7">
    <w:abstractNumId w:val="9"/>
  </w:num>
  <w:num w:numId="8">
    <w:abstractNumId w:val="26"/>
  </w:num>
  <w:num w:numId="9">
    <w:abstractNumId w:val="19"/>
  </w:num>
  <w:num w:numId="10">
    <w:abstractNumId w:val="17"/>
  </w:num>
  <w:num w:numId="11">
    <w:abstractNumId w:val="35"/>
  </w:num>
  <w:num w:numId="12">
    <w:abstractNumId w:val="20"/>
  </w:num>
  <w:num w:numId="13">
    <w:abstractNumId w:val="34"/>
  </w:num>
  <w:num w:numId="14">
    <w:abstractNumId w:val="11"/>
  </w:num>
  <w:num w:numId="15">
    <w:abstractNumId w:val="27"/>
  </w:num>
  <w:num w:numId="16">
    <w:abstractNumId w:val="2"/>
  </w:num>
  <w:num w:numId="17">
    <w:abstractNumId w:val="4"/>
  </w:num>
  <w:num w:numId="18">
    <w:abstractNumId w:val="24"/>
  </w:num>
  <w:num w:numId="19">
    <w:abstractNumId w:val="10"/>
  </w:num>
  <w:num w:numId="20">
    <w:abstractNumId w:val="22"/>
  </w:num>
  <w:num w:numId="21">
    <w:abstractNumId w:val="29"/>
  </w:num>
  <w:num w:numId="22">
    <w:abstractNumId w:val="12"/>
  </w:num>
  <w:num w:numId="23">
    <w:abstractNumId w:val="32"/>
  </w:num>
  <w:num w:numId="24">
    <w:abstractNumId w:val="15"/>
  </w:num>
  <w:num w:numId="25">
    <w:abstractNumId w:val="30"/>
  </w:num>
  <w:num w:numId="26">
    <w:abstractNumId w:val="8"/>
  </w:num>
  <w:num w:numId="27">
    <w:abstractNumId w:val="25"/>
  </w:num>
  <w:num w:numId="28">
    <w:abstractNumId w:val="38"/>
  </w:num>
  <w:num w:numId="29">
    <w:abstractNumId w:val="6"/>
  </w:num>
  <w:num w:numId="30">
    <w:abstractNumId w:val="3"/>
  </w:num>
  <w:num w:numId="31">
    <w:abstractNumId w:val="13"/>
  </w:num>
  <w:num w:numId="32">
    <w:abstractNumId w:val="5"/>
  </w:num>
  <w:num w:numId="33">
    <w:abstractNumId w:val="33"/>
  </w:num>
  <w:num w:numId="34">
    <w:abstractNumId w:val="36"/>
  </w:num>
  <w:num w:numId="35">
    <w:abstractNumId w:val="18"/>
  </w:num>
  <w:num w:numId="36">
    <w:abstractNumId w:val="31"/>
  </w:num>
  <w:num w:numId="37">
    <w:abstractNumId w:val="21"/>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37D58"/>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3E0"/>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2E1E"/>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00C"/>
    <w:rsid w:val="004C3D84"/>
    <w:rsid w:val="004C4BD8"/>
    <w:rsid w:val="004C4EFE"/>
    <w:rsid w:val="004C605E"/>
    <w:rsid w:val="004D3DDC"/>
    <w:rsid w:val="004D3F83"/>
    <w:rsid w:val="004D6336"/>
    <w:rsid w:val="004E005B"/>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C5983"/>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40D"/>
    <w:rsid w:val="00891B01"/>
    <w:rsid w:val="00892037"/>
    <w:rsid w:val="00895681"/>
    <w:rsid w:val="00895CE6"/>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1D7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07FE"/>
    <w:rsid w:val="009F1C9D"/>
    <w:rsid w:val="009F36E3"/>
    <w:rsid w:val="00A01C8E"/>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772A6"/>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44F"/>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DF7D83"/>
    <w:rsid w:val="00E030C6"/>
    <w:rsid w:val="00E04C8B"/>
    <w:rsid w:val="00E05C0C"/>
    <w:rsid w:val="00E072D0"/>
    <w:rsid w:val="00E105D3"/>
    <w:rsid w:val="00E12AA8"/>
    <w:rsid w:val="00E134EC"/>
    <w:rsid w:val="00E13516"/>
    <w:rsid w:val="00E13586"/>
    <w:rsid w:val="00E135AA"/>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1690445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EC27-25B5-402A-BB5A-DC50776B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373</Words>
  <Characters>2131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2500</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2020-12-28T04:08:00Z</cp:lastPrinted>
  <dcterms:created xsi:type="dcterms:W3CDTF">2020-12-28T04:12:00Z</dcterms:created>
  <dcterms:modified xsi:type="dcterms:W3CDTF">2020-12-28T04:12:00Z</dcterms:modified>
</cp:coreProperties>
</file>